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9156" w14:textId="1451E4E7" w:rsidR="00CD51C7" w:rsidRDefault="00CD51C7" w:rsidP="00CD51C7">
      <w:r>
        <w:t xml:space="preserve">Col. </w:t>
      </w:r>
      <w:proofErr w:type="spellStart"/>
      <w:r>
        <w:t>Vladan</w:t>
      </w:r>
      <w:proofErr w:type="spellEnd"/>
      <w:r>
        <w:t xml:space="preserve"> </w:t>
      </w:r>
      <w:proofErr w:type="spellStart"/>
      <w:r>
        <w:t>Holcner</w:t>
      </w:r>
      <w:proofErr w:type="spellEnd"/>
      <w:r>
        <w:t xml:space="preserve"> (</w:t>
      </w:r>
      <w:proofErr w:type="spellStart"/>
      <w:r>
        <w:t>Czech</w:t>
      </w:r>
      <w:proofErr w:type="spellEnd"/>
      <w:r>
        <w:t xml:space="preserve"> </w:t>
      </w:r>
      <w:proofErr w:type="spellStart"/>
      <w:r>
        <w:t>Republic</w:t>
      </w:r>
      <w:proofErr w:type="spellEnd"/>
      <w:r>
        <w:t xml:space="preserve">) – </w:t>
      </w:r>
      <w:proofErr w:type="spellStart"/>
      <w:r>
        <w:t>Language</w:t>
      </w:r>
      <w:proofErr w:type="spellEnd"/>
      <w:r>
        <w:t xml:space="preserve"> </w:t>
      </w:r>
      <w:proofErr w:type="spellStart"/>
      <w:r>
        <w:t>Strategies</w:t>
      </w:r>
      <w:proofErr w:type="spellEnd"/>
      <w:r>
        <w:t xml:space="preserve"> and </w:t>
      </w:r>
      <w:proofErr w:type="spellStart"/>
      <w:r>
        <w:t>Trends</w:t>
      </w:r>
      <w:proofErr w:type="spellEnd"/>
      <w:r>
        <w:t xml:space="preserve"> in </w:t>
      </w:r>
      <w:proofErr w:type="spellStart"/>
      <w:r>
        <w:t>Czech</w:t>
      </w:r>
      <w:proofErr w:type="spellEnd"/>
      <w:r>
        <w:t xml:space="preserve"> Military / </w:t>
      </w:r>
      <w:r>
        <w:rPr>
          <w:lang w:val="en-US"/>
        </w:rPr>
        <w:t>“Current Challenges in Military Language Education: Czech Perspective</w:t>
      </w:r>
    </w:p>
    <w:p w14:paraId="3BC757A6" w14:textId="77777777" w:rsidR="00CD51C7" w:rsidRDefault="00CD51C7" w:rsidP="00CD51C7">
      <w:r>
        <w:rPr>
          <w:lang w:val="cs-CZ"/>
        </w:rPr>
        <w:t> </w:t>
      </w:r>
    </w:p>
    <w:p w14:paraId="697A591D" w14:textId="77777777" w:rsidR="00CD51C7" w:rsidRDefault="00CD51C7" w:rsidP="00CD51C7">
      <w:r>
        <w:rPr>
          <w:lang w:val="en-US"/>
        </w:rPr>
        <w:t xml:space="preserve">Summary: </w:t>
      </w:r>
    </w:p>
    <w:p w14:paraId="15B99743" w14:textId="77777777" w:rsidR="00CD51C7" w:rsidRDefault="00CD51C7" w:rsidP="00CD51C7">
      <w:r>
        <w:rPr>
          <w:lang w:val="en-US"/>
        </w:rPr>
        <w:t>On the basis of the historical development of language education and the level of language competences in general in Czechoslovak and Czech society and specifically in the armed forces, the paper presents a summary of the main challenges and problems to be solved with regards to the further development of language education of Czech soldiers. Along with these challenges, approaches to addressing them are outlined.</w:t>
      </w:r>
    </w:p>
    <w:p w14:paraId="0BECA422" w14:textId="77777777" w:rsidR="00CD51C7" w:rsidRDefault="00CD51C7" w:rsidP="00CD51C7">
      <w:r>
        <w:rPr>
          <w:lang w:val="en-US"/>
        </w:rPr>
        <w:t> </w:t>
      </w:r>
    </w:p>
    <w:p w14:paraId="10616813" w14:textId="77777777" w:rsidR="00CD51C7" w:rsidRDefault="00CD51C7" w:rsidP="00CD51C7">
      <w:pPr>
        <w:ind w:hanging="360"/>
      </w:pPr>
    </w:p>
    <w:p w14:paraId="08E23A4D" w14:textId="7CFC17F6" w:rsidR="00CD51C7" w:rsidRDefault="00CD51C7" w:rsidP="00B7142A"/>
    <w:p w14:paraId="69E34A5A" w14:textId="77777777" w:rsidR="008C2612" w:rsidRDefault="008C2612"/>
    <w:sectPr w:rsidR="008C2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C7"/>
    <w:rsid w:val="008C2612"/>
    <w:rsid w:val="00B7142A"/>
    <w:rsid w:val="00BE31DA"/>
    <w:rsid w:val="00CD51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530E"/>
  <w15:chartTrackingRefBased/>
  <w15:docId w15:val="{891DCC9B-31C4-41AB-ACDD-A3AAF248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51C7"/>
    <w:pPr>
      <w:spacing w:after="0" w:line="240" w:lineRule="auto"/>
    </w:pPr>
    <w:rPr>
      <w:rFonts w:ascii="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basedOn w:val="Bekezdsalapbettpusa"/>
    <w:rsid w:val="00CD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09035">
      <w:bodyDiv w:val="1"/>
      <w:marLeft w:val="0"/>
      <w:marRight w:val="0"/>
      <w:marTop w:val="0"/>
      <w:marBottom w:val="0"/>
      <w:divBdr>
        <w:top w:val="none" w:sz="0" w:space="0" w:color="auto"/>
        <w:left w:val="none" w:sz="0" w:space="0" w:color="auto"/>
        <w:bottom w:val="none" w:sz="0" w:space="0" w:color="auto"/>
        <w:right w:val="none" w:sz="0" w:space="0" w:color="auto"/>
      </w:divBdr>
    </w:div>
    <w:div w:id="9611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520</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Gabriella</dc:creator>
  <cp:keywords/>
  <dc:description/>
  <cp:lastModifiedBy>Faragó-Sárkány Dorina</cp:lastModifiedBy>
  <cp:revision>2</cp:revision>
  <dcterms:created xsi:type="dcterms:W3CDTF">2025-08-04T11:15:00Z</dcterms:created>
  <dcterms:modified xsi:type="dcterms:W3CDTF">2025-11-12T15:06:00Z</dcterms:modified>
</cp:coreProperties>
</file>